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6C90" w14:textId="729C9B6D" w:rsidR="00F96AEC" w:rsidRDefault="00F96AEC" w:rsidP="007E642B">
      <w:pPr>
        <w:widowControl w:val="0"/>
        <w:suppressAutoHyphens/>
        <w:autoSpaceDE w:val="0"/>
        <w:spacing w:line="276" w:lineRule="auto"/>
        <w:rPr>
          <w:rFonts w:ascii="Calibri" w:hAnsi="Calibri" w:cs="Calibri"/>
          <w:b/>
          <w:sz w:val="22"/>
          <w:szCs w:val="22"/>
          <w:u w:val="single"/>
          <w:lang w:eastAsia="ar-SA"/>
        </w:rPr>
      </w:pPr>
      <w:r>
        <w:rPr>
          <w:noProof/>
        </w:rPr>
        <w:drawing>
          <wp:inline distT="0" distB="0" distL="0" distR="0" wp14:anchorId="7D0395F6" wp14:editId="0D9CF7D4">
            <wp:extent cx="6113145" cy="907415"/>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
                    <a:stretch>
                      <a:fillRect/>
                    </a:stretch>
                  </pic:blipFill>
                  <pic:spPr>
                    <a:xfrm>
                      <a:off x="0" y="0"/>
                      <a:ext cx="6113145" cy="907415"/>
                    </a:xfrm>
                    <a:prstGeom prst="rect">
                      <a:avLst/>
                    </a:prstGeom>
                  </pic:spPr>
                </pic:pic>
              </a:graphicData>
            </a:graphic>
          </wp:inline>
        </w:drawing>
      </w:r>
    </w:p>
    <w:p w14:paraId="419CF7B2" w14:textId="77777777" w:rsidR="008E76A1" w:rsidRDefault="008E76A1" w:rsidP="008E76A1">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43857B7" w14:textId="77777777" w:rsidR="008E76A1" w:rsidRDefault="008E76A1" w:rsidP="008E76A1">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1536193" w14:textId="411EE939" w:rsidR="008E76A1" w:rsidRDefault="008E76A1" w:rsidP="008E76A1">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Pr>
          <w:rFonts w:asciiTheme="minorHAnsi" w:eastAsia="Calibri" w:hAnsiTheme="minorHAnsi" w:cstheme="minorHAnsi"/>
          <w:b/>
          <w:i/>
          <w:iCs/>
          <w:sz w:val="24"/>
          <w:szCs w:val="24"/>
          <w:lang w:eastAsia="en-US"/>
        </w:rPr>
        <w:t xml:space="preserve">Dichiarazione di insussistenza cause ostative per il ruolo di </w:t>
      </w:r>
      <w:r w:rsidR="00BF518C">
        <w:rPr>
          <w:rFonts w:asciiTheme="minorHAnsi" w:eastAsia="Calibri" w:hAnsiTheme="minorHAnsi" w:cstheme="minorHAnsi"/>
          <w:b/>
          <w:i/>
          <w:iCs/>
          <w:sz w:val="24"/>
          <w:szCs w:val="24"/>
          <w:lang w:eastAsia="en-US"/>
        </w:rPr>
        <w:t xml:space="preserve">componente gruppo di tutoraggio e  accompagnamento personalizzato </w:t>
      </w:r>
      <w:r>
        <w:rPr>
          <w:rFonts w:asciiTheme="minorHAnsi" w:eastAsia="Calibri" w:hAnsiTheme="minorHAnsi" w:cstheme="minorHAnsi"/>
          <w:b/>
          <w:i/>
          <w:iCs/>
          <w:sz w:val="24"/>
          <w:szCs w:val="24"/>
          <w:lang w:eastAsia="en-US"/>
        </w:rPr>
        <w:t xml:space="preserve"> a valere su:</w:t>
      </w:r>
    </w:p>
    <w:p w14:paraId="03D3D231" w14:textId="77777777" w:rsidR="00BF518C" w:rsidRDefault="00BF518C" w:rsidP="00BF518C">
      <w:pPr>
        <w:jc w:val="center"/>
        <w:rPr>
          <w:rFonts w:asciiTheme="minorHAnsi" w:hAnsiTheme="minorHAnsi" w:cstheme="minorHAnsi"/>
          <w:sz w:val="24"/>
          <w:szCs w:val="24"/>
        </w:rPr>
      </w:pPr>
    </w:p>
    <w:p w14:paraId="60C8551A" w14:textId="790D0709" w:rsidR="00BF518C" w:rsidRDefault="00BF518C" w:rsidP="00BF518C">
      <w:pPr>
        <w:jc w:val="center"/>
        <w:rPr>
          <w:rFonts w:asciiTheme="minorHAnsi" w:hAnsiTheme="minorHAnsi" w:cstheme="minorHAnsi"/>
          <w:sz w:val="24"/>
          <w:szCs w:val="24"/>
        </w:rPr>
      </w:pPr>
      <w:r w:rsidRPr="00664615">
        <w:rPr>
          <w:rFonts w:asciiTheme="minorHAnsi" w:hAnsiTheme="minorHAnsi" w:cstheme="minorHAnsi"/>
          <w:sz w:val="24"/>
          <w:szCs w:val="24"/>
        </w:rPr>
        <w:t xml:space="preserve">PIANO NAZIONALE DI RIPRESA E RESILIENZA </w:t>
      </w:r>
      <w:r w:rsidRPr="00664615">
        <w:rPr>
          <w:rFonts w:asciiTheme="minorHAnsi" w:hAnsiTheme="minorHAnsi" w:cstheme="minorHAnsi"/>
          <w:sz w:val="24"/>
          <w:szCs w:val="24"/>
        </w:rPr>
        <w:br/>
        <w:t>MISSIONE 4: ISTRUZIONE E RICERCA</w:t>
      </w:r>
      <w:r w:rsidRPr="00664615">
        <w:rPr>
          <w:rFonts w:asciiTheme="minorHAnsi" w:hAnsiTheme="minorHAnsi" w:cstheme="minorHAnsi"/>
          <w:sz w:val="24"/>
          <w:szCs w:val="24"/>
        </w:rPr>
        <w:br/>
        <w:t>Componente 1 – Potenziamento dell’offerta dei servizi di istruzione: dagli asili nido alle Università</w:t>
      </w:r>
      <w:r w:rsidRPr="00664615">
        <w:rPr>
          <w:rFonts w:asciiTheme="minorHAnsi" w:hAnsiTheme="minorHAnsi" w:cstheme="minorHAnsi"/>
          <w:sz w:val="24"/>
          <w:szCs w:val="24"/>
        </w:rPr>
        <w:br/>
        <w:t>Investimento 1.4: Intervento straordinario finalizzato alla riduzione dei divari territoriali nelle scuole secondarie di primo e di secondo grado e alla lotta alla dispersione scolastica</w:t>
      </w:r>
      <w:r w:rsidRPr="00664615">
        <w:rPr>
          <w:rFonts w:asciiTheme="minorHAnsi" w:hAnsiTheme="minorHAnsi" w:cstheme="minorHAnsi"/>
          <w:sz w:val="24"/>
          <w:szCs w:val="24"/>
        </w:rPr>
        <w:br/>
        <w:t>Interventi di contrasto alla dispersione scolastica mediante il potenziamento delle competenze di base</w:t>
      </w:r>
      <w:r w:rsidRPr="00664615">
        <w:rPr>
          <w:rFonts w:asciiTheme="minorHAnsi" w:hAnsiTheme="minorHAnsi" w:cstheme="minorHAnsi"/>
          <w:sz w:val="24"/>
          <w:szCs w:val="24"/>
        </w:rPr>
        <w:br/>
        <w:t>Agenda Sud (D.M. 9 settembre 2025, n. 175)</w:t>
      </w:r>
    </w:p>
    <w:p w14:paraId="0075BF16" w14:textId="77777777" w:rsidR="00BF518C" w:rsidRDefault="00BF518C" w:rsidP="00BF518C">
      <w:pPr>
        <w:rPr>
          <w:rFonts w:asciiTheme="minorHAnsi" w:hAnsiTheme="minorHAnsi" w:cstheme="minorHAnsi"/>
          <w:sz w:val="24"/>
          <w:szCs w:val="24"/>
        </w:rPr>
      </w:pPr>
    </w:p>
    <w:p w14:paraId="40304D0A" w14:textId="77777777" w:rsidR="00BF518C" w:rsidRPr="004F4DCF" w:rsidRDefault="00BF518C" w:rsidP="00BF518C">
      <w:pPr>
        <w:rPr>
          <w:rFonts w:asciiTheme="minorHAnsi" w:hAnsiTheme="minorHAnsi" w:cstheme="minorHAnsi"/>
          <w:b/>
          <w:bCs/>
          <w:sz w:val="24"/>
          <w:szCs w:val="24"/>
        </w:rPr>
      </w:pPr>
      <w:r w:rsidRPr="004F4DCF">
        <w:rPr>
          <w:rFonts w:asciiTheme="minorHAnsi" w:hAnsiTheme="minorHAnsi" w:cstheme="minorHAnsi"/>
          <w:b/>
          <w:bCs/>
          <w:sz w:val="24"/>
          <w:szCs w:val="24"/>
        </w:rPr>
        <w:t>CNP: M4C1I1.4-2025-1686-P-62430</w:t>
      </w:r>
    </w:p>
    <w:p w14:paraId="18084C42" w14:textId="77777777" w:rsidR="00BF518C" w:rsidRPr="004F4DCF" w:rsidRDefault="00BF518C" w:rsidP="00BF518C">
      <w:pPr>
        <w:rPr>
          <w:rFonts w:asciiTheme="minorHAnsi" w:hAnsiTheme="minorHAnsi" w:cstheme="minorHAnsi"/>
          <w:b/>
          <w:bCs/>
          <w:sz w:val="24"/>
          <w:szCs w:val="24"/>
        </w:rPr>
      </w:pPr>
      <w:r w:rsidRPr="004F4DCF">
        <w:rPr>
          <w:rFonts w:asciiTheme="minorHAnsi" w:hAnsiTheme="minorHAnsi" w:cstheme="minorHAnsi"/>
          <w:b/>
          <w:bCs/>
          <w:sz w:val="24"/>
          <w:szCs w:val="24"/>
        </w:rPr>
        <w:t>CUP: J84D25003500006</w:t>
      </w:r>
    </w:p>
    <w:p w14:paraId="116233D5" w14:textId="77777777" w:rsidR="00BF518C" w:rsidRPr="004F4DCF" w:rsidRDefault="00BF518C" w:rsidP="00BF518C">
      <w:pPr>
        <w:rPr>
          <w:rFonts w:asciiTheme="minorHAnsi" w:hAnsiTheme="minorHAnsi" w:cstheme="minorHAnsi"/>
          <w:b/>
          <w:bCs/>
          <w:sz w:val="24"/>
          <w:szCs w:val="24"/>
        </w:rPr>
      </w:pPr>
      <w:r w:rsidRPr="004F4DCF">
        <w:rPr>
          <w:rFonts w:asciiTheme="minorHAnsi" w:hAnsiTheme="minorHAnsi" w:cstheme="minorHAnsi"/>
          <w:b/>
          <w:bCs/>
          <w:sz w:val="24"/>
          <w:szCs w:val="24"/>
        </w:rPr>
        <w:t>Titolo progetto: Benessere a scuola</w:t>
      </w:r>
    </w:p>
    <w:p w14:paraId="598097CA" w14:textId="77777777" w:rsidR="008E76A1" w:rsidRDefault="008E76A1" w:rsidP="008E76A1">
      <w:pPr>
        <w:widowControl w:val="0"/>
        <w:suppressAutoHyphens/>
        <w:autoSpaceDE w:val="0"/>
        <w:spacing w:line="276" w:lineRule="auto"/>
        <w:rPr>
          <w:rFonts w:asciiTheme="minorHAnsi" w:hAnsiTheme="minorHAnsi" w:cstheme="minorHAnsi"/>
          <w:b/>
          <w:bCs/>
          <w:sz w:val="24"/>
          <w:szCs w:val="24"/>
        </w:rPr>
      </w:pPr>
    </w:p>
    <w:p w14:paraId="694FD7B2"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r w:rsidRPr="001C0AB3">
        <w:rPr>
          <w:rFonts w:asciiTheme="minorHAnsi" w:eastAsia="Arial" w:hAnsiTheme="minorHAnsi" w:cstheme="minorHAnsi"/>
          <w:b/>
          <w:bCs/>
          <w:sz w:val="24"/>
          <w:szCs w:val="24"/>
        </w:rPr>
        <w:t>Il sottoscritto __________________________________</w:t>
      </w:r>
    </w:p>
    <w:p w14:paraId="3712A7B9"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p>
    <w:p w14:paraId="61B938CD"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r w:rsidRPr="001C0AB3">
        <w:rPr>
          <w:rFonts w:asciiTheme="minorHAnsi" w:eastAsia="Arial" w:hAnsiTheme="minorHAnsi" w:cstheme="minorHAnsi"/>
          <w:b/>
          <w:bCs/>
          <w:sz w:val="24"/>
          <w:szCs w:val="24"/>
        </w:rPr>
        <w:t xml:space="preserve"> Nato a _______________ il______________ residente a_____________ Provincia di _________</w:t>
      </w:r>
    </w:p>
    <w:p w14:paraId="19C4ED16"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p>
    <w:p w14:paraId="32C82BF3"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r w:rsidRPr="001C0AB3">
        <w:rPr>
          <w:rFonts w:asciiTheme="minorHAnsi" w:eastAsia="Arial" w:hAnsiTheme="minorHAnsi" w:cstheme="minorHAnsi"/>
          <w:b/>
          <w:bCs/>
          <w:sz w:val="24"/>
          <w:szCs w:val="24"/>
        </w:rPr>
        <w:t xml:space="preserve"> Via________________________________________________ Codice Fiscale __________________ </w:t>
      </w:r>
    </w:p>
    <w:p w14:paraId="444AE3A4"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p>
    <w:p w14:paraId="080BE6AB"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r w:rsidRPr="001C0AB3">
        <w:rPr>
          <w:rFonts w:asciiTheme="minorHAnsi" w:eastAsia="Arial" w:hAnsiTheme="minorHAnsi" w:cstheme="minorHAnsi"/>
          <w:b/>
          <w:bCs/>
          <w:sz w:val="24"/>
          <w:szCs w:val="24"/>
        </w:rPr>
        <w:t>Partecipante alla selezione nel ruolo di _____________________________ nel progetto di cui in oggetto</w:t>
      </w:r>
    </w:p>
    <w:p w14:paraId="4B9CEAAA" w14:textId="77777777" w:rsidR="008E76A1" w:rsidRPr="001C0AB3" w:rsidRDefault="008E76A1" w:rsidP="008E76A1">
      <w:pPr>
        <w:keepNext/>
        <w:keepLines/>
        <w:widowControl w:val="0"/>
        <w:outlineLvl w:val="5"/>
        <w:rPr>
          <w:rFonts w:asciiTheme="minorHAnsi" w:eastAsia="Arial" w:hAnsiTheme="minorHAnsi" w:cstheme="minorHAnsi"/>
          <w:bCs/>
          <w:sz w:val="24"/>
          <w:szCs w:val="24"/>
        </w:rPr>
      </w:pPr>
    </w:p>
    <w:p w14:paraId="5DE34C9B" w14:textId="77777777" w:rsidR="008E76A1" w:rsidRPr="001C0AB3" w:rsidRDefault="008E76A1" w:rsidP="008E76A1">
      <w:pPr>
        <w:spacing w:before="120" w:after="120"/>
        <w:jc w:val="center"/>
        <w:outlineLvl w:val="0"/>
        <w:rPr>
          <w:rFonts w:asciiTheme="minorHAnsi" w:hAnsiTheme="minorHAnsi" w:cstheme="minorHAnsi"/>
          <w:b/>
          <w:sz w:val="24"/>
          <w:szCs w:val="24"/>
        </w:rPr>
      </w:pPr>
      <w:r w:rsidRPr="001C0AB3">
        <w:rPr>
          <w:rFonts w:asciiTheme="minorHAnsi" w:hAnsiTheme="minorHAnsi" w:cstheme="minorHAnsi"/>
          <w:b/>
          <w:sz w:val="24"/>
          <w:szCs w:val="24"/>
        </w:rPr>
        <w:t>DICHIARA</w:t>
      </w:r>
    </w:p>
    <w:p w14:paraId="73FEAFC5" w14:textId="77777777" w:rsidR="008E76A1" w:rsidRPr="008A7673" w:rsidRDefault="008E76A1" w:rsidP="008E76A1">
      <w:pPr>
        <w:spacing w:before="120" w:after="120"/>
        <w:jc w:val="center"/>
        <w:outlineLvl w:val="0"/>
        <w:rPr>
          <w:rFonts w:cstheme="minorHAnsi"/>
          <w:b/>
          <w:sz w:val="22"/>
          <w:szCs w:val="22"/>
        </w:rPr>
      </w:pPr>
    </w:p>
    <w:p w14:paraId="0CAA1420" w14:textId="77777777" w:rsidR="008E76A1" w:rsidRPr="001C0AB3" w:rsidRDefault="008E76A1" w:rsidP="008E76A1">
      <w:pPr>
        <w:spacing w:before="120" w:after="120"/>
        <w:jc w:val="both"/>
        <w:rPr>
          <w:rFonts w:asciiTheme="minorHAnsi" w:hAnsiTheme="minorHAnsi" w:cstheme="minorHAnsi"/>
          <w:b/>
          <w:sz w:val="24"/>
          <w:szCs w:val="24"/>
        </w:rPr>
      </w:pPr>
      <w:r w:rsidRPr="001C0AB3">
        <w:rPr>
          <w:rFonts w:asciiTheme="minorHAnsi" w:hAnsiTheme="minorHAnsi" w:cstheme="minorHAnsi"/>
          <w:b/>
          <w:sz w:val="24"/>
          <w:szCs w:val="24"/>
        </w:rPr>
        <w:t>ai sensi dell’art. 75 del d.P.R. n. 445 del 28 dicembre 2000 consapevole degli artt. 46 e 47 del d.P.R. n. 445 del 28 dicembre 2000:</w:t>
      </w:r>
    </w:p>
    <w:p w14:paraId="73D2D754" w14:textId="77777777" w:rsidR="008E76A1" w:rsidRPr="001C0AB3" w:rsidRDefault="008E76A1" w:rsidP="008E76A1">
      <w:pPr>
        <w:spacing w:before="120" w:after="120"/>
        <w:jc w:val="both"/>
        <w:rPr>
          <w:rFonts w:asciiTheme="minorHAnsi" w:hAnsiTheme="minorHAnsi" w:cstheme="minorHAnsi"/>
          <w:b/>
          <w:sz w:val="24"/>
          <w:szCs w:val="24"/>
        </w:rPr>
      </w:pPr>
    </w:p>
    <w:p w14:paraId="7A9BAB32"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 xml:space="preserve">non trovarsi in situazione di incompatibilità, ai sensi di quanto previsto dal d.lgs. n. 39/2013 e dall’art. 53, del d.lgs. n. 165/2001; </w:t>
      </w:r>
    </w:p>
    <w:p w14:paraId="41039CC4" w14:textId="77777777" w:rsidR="008E76A1" w:rsidRPr="001C0AB3" w:rsidRDefault="008E76A1" w:rsidP="008E76A1">
      <w:pPr>
        <w:spacing w:before="120" w:after="120"/>
        <w:ind w:left="720"/>
        <w:contextualSpacing/>
        <w:jc w:val="both"/>
        <w:rPr>
          <w:rFonts w:asciiTheme="minorHAnsi" w:hAnsiTheme="minorHAnsi" w:cstheme="minorHAnsi"/>
          <w:sz w:val="24"/>
          <w:szCs w:val="24"/>
        </w:rPr>
      </w:pPr>
    </w:p>
    <w:p w14:paraId="42A1F1EE"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9CB126C" w14:textId="77777777" w:rsidR="008E76A1" w:rsidRPr="001C0AB3" w:rsidRDefault="008E76A1" w:rsidP="008E76A1">
      <w:pPr>
        <w:numPr>
          <w:ilvl w:val="0"/>
          <w:numId w:val="4"/>
        </w:numPr>
        <w:autoSpaceDE w:val="0"/>
        <w:autoSpaceDN w:val="0"/>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propri;</w:t>
      </w:r>
    </w:p>
    <w:p w14:paraId="5E8EA6B4" w14:textId="77777777" w:rsidR="008E76A1" w:rsidRPr="001C0AB3" w:rsidRDefault="008E76A1" w:rsidP="008E76A1">
      <w:pPr>
        <w:numPr>
          <w:ilvl w:val="0"/>
          <w:numId w:val="4"/>
        </w:numPr>
        <w:autoSpaceDE w:val="0"/>
        <w:autoSpaceDN w:val="0"/>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19E2FB1" w14:textId="77777777" w:rsidR="008E76A1" w:rsidRPr="001C0AB3" w:rsidRDefault="008E76A1" w:rsidP="008E76A1">
      <w:pPr>
        <w:numPr>
          <w:ilvl w:val="0"/>
          <w:numId w:val="4"/>
        </w:numPr>
        <w:autoSpaceDE w:val="0"/>
        <w:autoSpaceDN w:val="0"/>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lastRenderedPageBreak/>
        <w:t>non coinvolge interessi di soggetti od organizzazioni con cui egli o il coniuge abbia causa pendente o grave inimicizia o rapporti di credito o debito significativi;</w:t>
      </w:r>
    </w:p>
    <w:p w14:paraId="4C986D25" w14:textId="77777777" w:rsidR="008E76A1" w:rsidRPr="001C0AB3" w:rsidRDefault="008E76A1" w:rsidP="008E76A1">
      <w:pPr>
        <w:numPr>
          <w:ilvl w:val="0"/>
          <w:numId w:val="4"/>
        </w:numPr>
        <w:autoSpaceDE w:val="0"/>
        <w:autoSpaceDN w:val="0"/>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EA00819" w14:textId="77777777" w:rsidR="008E76A1" w:rsidRPr="001C0AB3" w:rsidRDefault="008E76A1" w:rsidP="008E76A1">
      <w:pPr>
        <w:autoSpaceDE w:val="0"/>
        <w:autoSpaceDN w:val="0"/>
        <w:adjustRightInd w:val="0"/>
        <w:spacing w:before="120" w:after="120"/>
        <w:ind w:left="1068"/>
        <w:contextualSpacing/>
        <w:jc w:val="both"/>
        <w:rPr>
          <w:rFonts w:asciiTheme="minorHAnsi" w:hAnsiTheme="minorHAnsi" w:cstheme="minorHAnsi"/>
          <w:sz w:val="24"/>
          <w:szCs w:val="24"/>
        </w:rPr>
      </w:pPr>
    </w:p>
    <w:p w14:paraId="2C6370E3" w14:textId="77777777" w:rsidR="008E76A1" w:rsidRPr="001C0AB3" w:rsidRDefault="008E76A1" w:rsidP="008E76A1">
      <w:pPr>
        <w:numPr>
          <w:ilvl w:val="0"/>
          <w:numId w:val="3"/>
        </w:numPr>
        <w:spacing w:after="120" w:line="276" w:lineRule="auto"/>
        <w:contextualSpacing/>
        <w:jc w:val="both"/>
        <w:rPr>
          <w:rFonts w:asciiTheme="minorHAnsi" w:eastAsia="Calibri" w:hAnsiTheme="minorHAnsi" w:cstheme="minorHAnsi"/>
          <w:sz w:val="24"/>
          <w:szCs w:val="24"/>
        </w:rPr>
      </w:pPr>
      <w:r w:rsidRPr="001C0AB3">
        <w:rPr>
          <w:rFonts w:asciiTheme="minorHAnsi" w:eastAsia="Calibri" w:hAnsiTheme="minorHAnsi" w:cstheme="minorHAnsi"/>
          <w:sz w:val="24"/>
          <w:szCs w:val="24"/>
        </w:rPr>
        <w:t>che non sussistono diverse ragioni di opportunità che si frappongano al conferimento dell’incarico in questione;</w:t>
      </w:r>
    </w:p>
    <w:p w14:paraId="7DEE8B14" w14:textId="77777777" w:rsidR="008E76A1" w:rsidRPr="001C0AB3" w:rsidRDefault="008E76A1" w:rsidP="008E76A1">
      <w:pPr>
        <w:spacing w:after="120" w:line="276" w:lineRule="auto"/>
        <w:ind w:left="720"/>
        <w:contextualSpacing/>
        <w:jc w:val="both"/>
        <w:rPr>
          <w:rFonts w:asciiTheme="minorHAnsi" w:eastAsia="Calibri" w:hAnsiTheme="minorHAnsi" w:cstheme="minorHAnsi"/>
          <w:sz w:val="24"/>
          <w:szCs w:val="24"/>
        </w:rPr>
      </w:pPr>
    </w:p>
    <w:p w14:paraId="435A7D92" w14:textId="77777777" w:rsidR="008E76A1" w:rsidRPr="001C0AB3" w:rsidRDefault="008E76A1" w:rsidP="008E76A1">
      <w:pPr>
        <w:numPr>
          <w:ilvl w:val="0"/>
          <w:numId w:val="3"/>
        </w:numPr>
        <w:spacing w:before="120" w:after="120"/>
        <w:contextualSpacing/>
        <w:jc w:val="both"/>
        <w:rPr>
          <w:rFonts w:asciiTheme="minorHAnsi" w:eastAsiaTheme="minorHAnsi" w:hAnsiTheme="minorHAnsi" w:cstheme="minorHAnsi"/>
          <w:sz w:val="24"/>
          <w:szCs w:val="24"/>
        </w:rPr>
      </w:pPr>
      <w:r w:rsidRPr="001C0AB3">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19014E6" w14:textId="77777777" w:rsidR="008E76A1" w:rsidRPr="001C0AB3" w:rsidRDefault="008E76A1" w:rsidP="008E76A1">
      <w:pPr>
        <w:rPr>
          <w:rFonts w:asciiTheme="minorHAnsi" w:eastAsia="Calibri" w:hAnsiTheme="minorHAnsi" w:cstheme="minorHAnsi"/>
          <w:sz w:val="24"/>
          <w:szCs w:val="24"/>
          <w:lang w:eastAsia="en-US"/>
        </w:rPr>
      </w:pPr>
    </w:p>
    <w:p w14:paraId="0F7E5A47"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7D5A1B66" w14:textId="77777777" w:rsidR="008E76A1" w:rsidRPr="001C0AB3" w:rsidRDefault="008E76A1" w:rsidP="008E76A1">
      <w:pPr>
        <w:spacing w:before="120" w:after="120"/>
        <w:ind w:left="720"/>
        <w:contextualSpacing/>
        <w:jc w:val="both"/>
        <w:rPr>
          <w:rFonts w:asciiTheme="minorHAnsi" w:hAnsiTheme="minorHAnsi" w:cstheme="minorHAnsi"/>
          <w:sz w:val="24"/>
          <w:szCs w:val="24"/>
        </w:rPr>
      </w:pPr>
    </w:p>
    <w:p w14:paraId="04DA19F2"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E221AC7" w14:textId="77777777" w:rsidR="008E76A1" w:rsidRPr="001C0AB3" w:rsidRDefault="008E76A1" w:rsidP="008E76A1">
      <w:pPr>
        <w:ind w:left="708"/>
        <w:rPr>
          <w:rFonts w:asciiTheme="minorHAnsi" w:hAnsiTheme="minorHAnsi" w:cstheme="minorHAnsi"/>
          <w:sz w:val="24"/>
          <w:szCs w:val="24"/>
        </w:rPr>
      </w:pPr>
    </w:p>
    <w:p w14:paraId="3D6A112B" w14:textId="77777777" w:rsidR="008E76A1" w:rsidRPr="001C0AB3" w:rsidRDefault="008E76A1" w:rsidP="008E76A1">
      <w:pPr>
        <w:spacing w:before="120" w:after="120"/>
        <w:ind w:left="720"/>
        <w:contextualSpacing/>
        <w:jc w:val="both"/>
        <w:rPr>
          <w:rFonts w:asciiTheme="minorHAnsi" w:hAnsiTheme="minorHAnsi" w:cstheme="minorHAnsi"/>
          <w:sz w:val="24"/>
          <w:szCs w:val="24"/>
        </w:rPr>
      </w:pPr>
    </w:p>
    <w:p w14:paraId="29218666"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62DC07D" w14:textId="77777777" w:rsidR="008E76A1" w:rsidRPr="001C0AB3" w:rsidRDefault="008E76A1" w:rsidP="008E76A1">
      <w:pPr>
        <w:rPr>
          <w:rFonts w:asciiTheme="minorHAnsi" w:eastAsiaTheme="minorEastAsia" w:hAnsiTheme="minorHAnsi" w:cstheme="minorHAnsi"/>
          <w:b/>
          <w:sz w:val="24"/>
          <w:szCs w:val="24"/>
        </w:rPr>
      </w:pPr>
    </w:p>
    <w:p w14:paraId="243E2F30" w14:textId="77777777" w:rsidR="008E76A1" w:rsidRPr="001C0AB3" w:rsidRDefault="008E76A1" w:rsidP="008E76A1">
      <w:pPr>
        <w:contextualSpacing/>
        <w:rPr>
          <w:rFonts w:asciiTheme="minorHAnsi" w:hAnsiTheme="minorHAnsi" w:cstheme="minorHAnsi"/>
          <w:b/>
          <w:sz w:val="24"/>
          <w:szCs w:val="24"/>
        </w:rPr>
      </w:pPr>
    </w:p>
    <w:p w14:paraId="00A50BA0" w14:textId="77777777" w:rsidR="008E76A1" w:rsidRPr="001C0AB3" w:rsidRDefault="008E76A1" w:rsidP="008E76A1">
      <w:pPr>
        <w:contextualSpacing/>
        <w:rPr>
          <w:rFonts w:asciiTheme="minorHAnsi" w:hAnsiTheme="minorHAnsi" w:cstheme="minorHAnsi"/>
          <w:sz w:val="24"/>
          <w:szCs w:val="24"/>
        </w:rPr>
      </w:pPr>
    </w:p>
    <w:p w14:paraId="56BB9BAA" w14:textId="77777777" w:rsidR="008E76A1" w:rsidRPr="001C0AB3" w:rsidRDefault="008E76A1" w:rsidP="008E76A1">
      <w:pPr>
        <w:tabs>
          <w:tab w:val="left" w:pos="6585"/>
        </w:tabs>
        <w:rPr>
          <w:rFonts w:asciiTheme="minorHAnsi" w:eastAsia="Calibri" w:hAnsiTheme="minorHAnsi" w:cstheme="minorHAnsi"/>
          <w:sz w:val="24"/>
          <w:szCs w:val="24"/>
          <w:lang w:eastAsia="en-US"/>
        </w:rPr>
      </w:pPr>
      <w:r w:rsidRPr="001C0AB3">
        <w:rPr>
          <w:rFonts w:asciiTheme="minorHAnsi" w:eastAsia="Calibri" w:hAnsiTheme="minorHAnsi" w:cstheme="minorHAnsi"/>
          <w:sz w:val="24"/>
          <w:szCs w:val="24"/>
          <w:lang w:eastAsia="en-US"/>
        </w:rPr>
        <w:tab/>
      </w:r>
    </w:p>
    <w:p w14:paraId="764FBED8" w14:textId="77777777" w:rsidR="008E76A1" w:rsidRPr="001C0AB3" w:rsidRDefault="008E76A1" w:rsidP="008E76A1">
      <w:pPr>
        <w:tabs>
          <w:tab w:val="left" w:pos="6585"/>
        </w:tabs>
        <w:rPr>
          <w:rFonts w:asciiTheme="minorHAnsi" w:eastAsia="Calibri" w:hAnsiTheme="minorHAnsi" w:cstheme="minorHAnsi"/>
          <w:sz w:val="24"/>
          <w:szCs w:val="24"/>
          <w:lang w:eastAsia="en-US"/>
        </w:rPr>
      </w:pPr>
      <w:r w:rsidRPr="001C0AB3">
        <w:rPr>
          <w:rFonts w:asciiTheme="minorHAnsi" w:eastAsia="Calibri" w:hAnsiTheme="minorHAnsi" w:cstheme="minorHAnsi"/>
          <w:sz w:val="24"/>
          <w:szCs w:val="24"/>
          <w:lang w:eastAsia="en-US"/>
        </w:rPr>
        <w:tab/>
        <w:t xml:space="preserve">        Firmato</w:t>
      </w:r>
    </w:p>
    <w:p w14:paraId="6C5953F6" w14:textId="77777777" w:rsidR="008E76A1" w:rsidRPr="001C0AB3" w:rsidRDefault="008E76A1" w:rsidP="008E76A1">
      <w:pPr>
        <w:tabs>
          <w:tab w:val="left" w:pos="6585"/>
        </w:tabs>
        <w:rPr>
          <w:rFonts w:asciiTheme="minorHAnsi" w:eastAsia="Calibri" w:hAnsiTheme="minorHAnsi" w:cstheme="minorHAnsi"/>
          <w:sz w:val="24"/>
          <w:szCs w:val="24"/>
          <w:lang w:eastAsia="en-US"/>
        </w:rPr>
      </w:pPr>
    </w:p>
    <w:p w14:paraId="39F6E8FF" w14:textId="77777777" w:rsidR="008E76A1" w:rsidRPr="001C0AB3" w:rsidRDefault="008E76A1" w:rsidP="008E76A1">
      <w:pPr>
        <w:tabs>
          <w:tab w:val="left" w:pos="6585"/>
        </w:tabs>
        <w:rPr>
          <w:rFonts w:asciiTheme="minorHAnsi" w:eastAsia="Calibri" w:hAnsiTheme="minorHAnsi" w:cstheme="minorHAnsi"/>
          <w:sz w:val="24"/>
          <w:szCs w:val="24"/>
          <w:lang w:eastAsia="en-US"/>
        </w:rPr>
      </w:pPr>
      <w:r w:rsidRPr="001C0AB3">
        <w:rPr>
          <w:rFonts w:asciiTheme="minorHAnsi" w:eastAsia="Calibri" w:hAnsiTheme="minorHAnsi" w:cstheme="minorHAnsi"/>
          <w:sz w:val="24"/>
          <w:szCs w:val="24"/>
          <w:lang w:eastAsia="en-US"/>
        </w:rPr>
        <w:tab/>
        <w:t>__________________</w:t>
      </w:r>
    </w:p>
    <w:p w14:paraId="50555661" w14:textId="77777777" w:rsidR="008E76A1" w:rsidRPr="001C0AB3" w:rsidRDefault="008E76A1" w:rsidP="008E76A1">
      <w:pPr>
        <w:rPr>
          <w:rFonts w:asciiTheme="minorHAnsi" w:eastAsia="Calibri" w:hAnsiTheme="minorHAnsi" w:cstheme="minorHAnsi"/>
          <w:sz w:val="24"/>
          <w:szCs w:val="24"/>
          <w:lang w:eastAsia="en-US"/>
        </w:rPr>
      </w:pPr>
    </w:p>
    <w:p w14:paraId="74DF959C" w14:textId="77777777" w:rsidR="008E76A1" w:rsidRPr="001C0AB3" w:rsidRDefault="008E76A1" w:rsidP="008E76A1">
      <w:pPr>
        <w:autoSpaceDE w:val="0"/>
        <w:spacing w:after="200"/>
        <w:mirrorIndents/>
        <w:rPr>
          <w:rFonts w:asciiTheme="minorHAnsi" w:eastAsiaTheme="minorEastAsia" w:hAnsiTheme="minorHAnsi" w:cstheme="minorHAnsi"/>
          <w:sz w:val="24"/>
          <w:szCs w:val="24"/>
        </w:rPr>
      </w:pPr>
    </w:p>
    <w:p w14:paraId="4254A5A4" w14:textId="77777777" w:rsidR="008E76A1" w:rsidRDefault="008E76A1" w:rsidP="008E76A1">
      <w:pPr>
        <w:widowControl w:val="0"/>
        <w:suppressAutoHyphens/>
        <w:autoSpaceDE w:val="0"/>
        <w:spacing w:line="276" w:lineRule="auto"/>
        <w:rPr>
          <w:rFonts w:ascii="Calibri" w:hAnsi="Calibri" w:cs="Calibri"/>
          <w:b/>
          <w:sz w:val="22"/>
          <w:szCs w:val="22"/>
          <w:u w:val="single"/>
          <w:lang w:eastAsia="ar-SA"/>
        </w:rPr>
      </w:pPr>
    </w:p>
    <w:sectPr w:rsidR="008E76A1" w:rsidSect="009B34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01703477">
    <w:abstractNumId w:val="0"/>
  </w:num>
  <w:num w:numId="2" w16cid:durableId="1035041275">
    <w:abstractNumId w:val="1"/>
  </w:num>
  <w:num w:numId="3" w16cid:durableId="633483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809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DE"/>
    <w:rsid w:val="001E44BC"/>
    <w:rsid w:val="00231D31"/>
    <w:rsid w:val="004720F0"/>
    <w:rsid w:val="00517936"/>
    <w:rsid w:val="005A1791"/>
    <w:rsid w:val="006A5C01"/>
    <w:rsid w:val="006F3454"/>
    <w:rsid w:val="007E642B"/>
    <w:rsid w:val="008D5A1A"/>
    <w:rsid w:val="008E76A1"/>
    <w:rsid w:val="009956DE"/>
    <w:rsid w:val="009B34EC"/>
    <w:rsid w:val="00A47DFE"/>
    <w:rsid w:val="00B2402A"/>
    <w:rsid w:val="00B9293C"/>
    <w:rsid w:val="00BF518C"/>
    <w:rsid w:val="00CC116F"/>
    <w:rsid w:val="00F96A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816F"/>
  <w15:chartTrackingRefBased/>
  <w15:docId w15:val="{1CBAB9DB-0A71-48C7-8B72-BD5A94FA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642B"/>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rsid w:val="007E64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7E6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Mari Magaraci</cp:lastModifiedBy>
  <cp:revision>3</cp:revision>
  <dcterms:created xsi:type="dcterms:W3CDTF">2026-04-08T08:54:00Z</dcterms:created>
  <dcterms:modified xsi:type="dcterms:W3CDTF">2026-04-08T08:55:00Z</dcterms:modified>
</cp:coreProperties>
</file>